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0" w:rsidRPr="00DD47D0" w:rsidRDefault="00DD47D0" w:rsidP="001C0DCA">
      <w:pPr>
        <w:tabs>
          <w:tab w:val="left" w:pos="567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Warszawa, dnia </w:t>
      </w:r>
      <w:r w:rsidR="001C0DCA">
        <w:rPr>
          <w:rFonts w:ascii="Arial" w:eastAsia="Times New Roman" w:hAnsi="Arial" w:cs="Arial"/>
          <w:sz w:val="20"/>
          <w:szCs w:val="20"/>
          <w:lang w:eastAsia="pl-PL"/>
        </w:rPr>
        <w:t>22 listopada</w:t>
      </w:r>
      <w:r w:rsidR="006C4B33"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DD47D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7D0" w:rsidRPr="00DD47D0" w:rsidRDefault="00DD47D0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D47D0" w:rsidRPr="00DD47D0" w:rsidRDefault="001C0DCA" w:rsidP="00DD47D0">
      <w:pPr>
        <w:tabs>
          <w:tab w:val="left" w:pos="5670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DD47D0" w:rsidRPr="00DD47D0">
        <w:rPr>
          <w:rFonts w:ascii="Arial" w:eastAsia="Times New Roman" w:hAnsi="Arial" w:cs="Arial"/>
          <w:sz w:val="20"/>
          <w:szCs w:val="20"/>
          <w:lang w:eastAsia="pl-PL"/>
        </w:rPr>
        <w:t>Egz. pojedynczy</w:t>
      </w:r>
    </w:p>
    <w:p w:rsidR="00DD47D0" w:rsidRDefault="00DD47D0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538D" w:rsidRDefault="0028538D" w:rsidP="00223EB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6E92" w:rsidRPr="00DD47D0" w:rsidRDefault="00956E92" w:rsidP="00DD47D0">
      <w:pPr>
        <w:tabs>
          <w:tab w:val="left" w:pos="5529"/>
        </w:tabs>
        <w:spacing w:after="0" w:line="240" w:lineRule="auto"/>
        <w:ind w:left="567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010B9" w:rsidRPr="00C54856" w:rsidRDefault="002010B9" w:rsidP="00DD47D0">
      <w:pPr>
        <w:spacing w:after="6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Default="00DD47D0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SWW/ZP-</w:t>
      </w:r>
      <w:r w:rsidR="001C0DCA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/BFL/20</w:t>
      </w:r>
      <w:r w:rsidR="00AD7FD8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C4B3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</w:p>
    <w:p w:rsidR="002010B9" w:rsidRPr="00DD47D0" w:rsidRDefault="002010B9" w:rsidP="00DD47D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D47D0" w:rsidRP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>Z A W I A D O M I E N I E</w:t>
      </w:r>
    </w:p>
    <w:p w:rsidR="001C0DCA" w:rsidRPr="00DD47D0" w:rsidRDefault="00DD47D0" w:rsidP="001C0D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47D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="00A45266">
        <w:rPr>
          <w:rFonts w:ascii="Arial" w:eastAsia="Times New Roman" w:hAnsi="Arial" w:cs="Arial"/>
          <w:b/>
          <w:sz w:val="24"/>
          <w:szCs w:val="24"/>
          <w:lang w:eastAsia="pl-PL"/>
        </w:rPr>
        <w:t>wyjaśnieniu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C0D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zmianie </w:t>
      </w:r>
    </w:p>
    <w:p w:rsidR="00DD47D0" w:rsidRDefault="00DD47D0" w:rsidP="00DD47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treści Specyfikacji Warunków Zamówienia</w:t>
      </w:r>
    </w:p>
    <w:p w:rsidR="00DC1667" w:rsidRPr="00DC1667" w:rsidRDefault="00DC1667" w:rsidP="00DC166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DC1667" w:rsidRPr="00F40F99" w:rsidRDefault="00FB31FE" w:rsidP="00F22BA5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otrzymaniem pytania</w:t>
      </w:r>
      <w:r w:rsidR="00AD7FD8">
        <w:rPr>
          <w:rFonts w:ascii="Arial" w:eastAsia="Times New Roman" w:hAnsi="Arial" w:cs="Arial"/>
          <w:lang w:eastAsia="pl-PL"/>
        </w:rPr>
        <w:t xml:space="preserve"> dotycząc</w:t>
      </w:r>
      <w:r>
        <w:rPr>
          <w:rFonts w:ascii="Arial" w:eastAsia="Times New Roman" w:hAnsi="Arial" w:cs="Arial"/>
          <w:lang w:eastAsia="pl-PL"/>
        </w:rPr>
        <w:t>ego</w:t>
      </w:r>
      <w:r w:rsidR="00DC1667" w:rsidRPr="00F40F99">
        <w:rPr>
          <w:rFonts w:ascii="Arial" w:eastAsia="Times New Roman" w:hAnsi="Arial" w:cs="Arial"/>
          <w:lang w:eastAsia="pl-PL"/>
        </w:rPr>
        <w:t xml:space="preserve"> treści specyfikacji warunków </w:t>
      </w:r>
      <w:r w:rsidR="00DC1667" w:rsidRPr="001C0DCA">
        <w:rPr>
          <w:rFonts w:ascii="Arial" w:eastAsia="Times New Roman" w:hAnsi="Arial" w:cs="Arial"/>
          <w:lang w:eastAsia="pl-PL"/>
        </w:rPr>
        <w:t xml:space="preserve">zamówienia do postępowania przetargowego prowadzonego w trybie </w:t>
      </w:r>
      <w:r w:rsidR="00223EB9" w:rsidRPr="001C0DCA">
        <w:rPr>
          <w:rFonts w:ascii="Arial" w:eastAsia="Times New Roman" w:hAnsi="Arial" w:cs="Arial"/>
          <w:lang w:eastAsia="pl-PL"/>
        </w:rPr>
        <w:t xml:space="preserve">podstawowym </w:t>
      </w:r>
      <w:r w:rsidR="00B4120F" w:rsidRPr="001C0DCA">
        <w:rPr>
          <w:rFonts w:ascii="Arial" w:eastAsia="Times New Roman" w:hAnsi="Arial" w:cs="Arial"/>
          <w:lang w:eastAsia="pl-PL"/>
        </w:rPr>
        <w:br/>
      </w:r>
      <w:r w:rsidR="00223EB9" w:rsidRPr="001C0DCA">
        <w:rPr>
          <w:rFonts w:ascii="Arial" w:eastAsia="Times New Roman" w:hAnsi="Arial" w:cs="Arial"/>
          <w:lang w:eastAsia="pl-PL"/>
        </w:rPr>
        <w:t>bez negocjacji</w:t>
      </w:r>
      <w:r w:rsidR="00DC1667" w:rsidRPr="001C0DCA">
        <w:rPr>
          <w:rFonts w:ascii="Arial" w:eastAsia="Times New Roman" w:hAnsi="Arial" w:cs="Arial"/>
          <w:lang w:eastAsia="pl-PL"/>
        </w:rPr>
        <w:t xml:space="preserve"> na </w:t>
      </w:r>
      <w:r w:rsidR="001C0DCA" w:rsidRPr="001C0DCA">
        <w:rPr>
          <w:rFonts w:ascii="Arial" w:eastAsia="Times New Roman" w:hAnsi="Arial" w:cs="Arial"/>
          <w:lang w:eastAsia="pl-PL"/>
        </w:rPr>
        <w:t>„zakup i dostawę prasy krajowej i zagranicznej”.</w:t>
      </w:r>
      <w:r w:rsidR="009D7085" w:rsidRPr="001C0DCA">
        <w:rPr>
          <w:rFonts w:ascii="Arial" w:eastAsia="Times New Roman" w:hAnsi="Arial" w:cs="Arial"/>
          <w:lang w:eastAsia="pl-PL"/>
        </w:rPr>
        <w:t xml:space="preserve"> </w:t>
      </w:r>
      <w:r w:rsidR="00DC1667" w:rsidRPr="001C0DCA">
        <w:rPr>
          <w:rFonts w:ascii="Arial" w:eastAsia="Times New Roman" w:hAnsi="Arial" w:cs="Arial"/>
          <w:lang w:eastAsia="pl-PL"/>
        </w:rPr>
        <w:t xml:space="preserve"> Zamawiający działając zgodnie z zapisami art. </w:t>
      </w:r>
      <w:r w:rsidR="00C77298" w:rsidRPr="001C0DCA">
        <w:rPr>
          <w:rFonts w:ascii="Arial" w:eastAsia="Times New Roman" w:hAnsi="Arial" w:cs="Arial"/>
          <w:lang w:eastAsia="pl-PL"/>
        </w:rPr>
        <w:t>284 ust. 6</w:t>
      </w:r>
      <w:r w:rsidR="001C0DCA" w:rsidRPr="001C0DCA">
        <w:rPr>
          <w:rFonts w:ascii="Arial" w:eastAsia="Times New Roman" w:hAnsi="Arial" w:cs="Arial"/>
          <w:lang w:eastAsia="pl-PL"/>
        </w:rPr>
        <w:t xml:space="preserve"> oraz 286 ust 7</w:t>
      </w:r>
      <w:r w:rsidR="00DC1667" w:rsidRPr="001C0DCA">
        <w:rPr>
          <w:rFonts w:ascii="Arial" w:eastAsia="Times New Roman" w:hAnsi="Arial" w:cs="Arial"/>
          <w:lang w:eastAsia="pl-PL"/>
        </w:rPr>
        <w:t xml:space="preserve"> ustawy z dnia </w:t>
      </w:r>
      <w:r w:rsidR="006C4B33" w:rsidRPr="001C0DCA">
        <w:rPr>
          <w:rFonts w:ascii="Arial" w:eastAsia="Times New Roman" w:hAnsi="Arial" w:cs="Arial"/>
          <w:lang w:eastAsia="pl-PL"/>
        </w:rPr>
        <w:t>11 września 2019</w:t>
      </w:r>
      <w:r w:rsidR="00DC1667" w:rsidRPr="001C0DCA">
        <w:rPr>
          <w:rFonts w:ascii="Arial" w:eastAsia="Times New Roman" w:hAnsi="Arial" w:cs="Arial"/>
          <w:lang w:eastAsia="pl-PL"/>
        </w:rPr>
        <w:t xml:space="preserve"> r. Prawo zamówień publicznych (Dz. U. z 20</w:t>
      </w:r>
      <w:r w:rsidR="006C4B33" w:rsidRPr="001C0DCA">
        <w:rPr>
          <w:rFonts w:ascii="Arial" w:eastAsia="Times New Roman" w:hAnsi="Arial" w:cs="Arial"/>
          <w:lang w:eastAsia="pl-PL"/>
        </w:rPr>
        <w:t>19</w:t>
      </w:r>
      <w:r w:rsidR="00DC1667" w:rsidRPr="001C0DCA">
        <w:rPr>
          <w:rFonts w:ascii="Arial" w:eastAsia="Times New Roman" w:hAnsi="Arial" w:cs="Arial"/>
          <w:lang w:eastAsia="pl-PL"/>
        </w:rPr>
        <w:t xml:space="preserve"> r. poz. </w:t>
      </w:r>
      <w:r w:rsidR="006C4B33" w:rsidRPr="001C0DCA">
        <w:rPr>
          <w:rFonts w:ascii="Arial" w:eastAsia="Times New Roman" w:hAnsi="Arial" w:cs="Arial"/>
          <w:lang w:eastAsia="pl-PL"/>
        </w:rPr>
        <w:t>2019</w:t>
      </w:r>
      <w:r w:rsidR="00DC1667" w:rsidRPr="001C0DCA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DC1667" w:rsidRPr="001C0DCA">
        <w:rPr>
          <w:rFonts w:ascii="Arial" w:eastAsia="Times New Roman" w:hAnsi="Arial" w:cs="Arial"/>
          <w:lang w:eastAsia="pl-PL"/>
        </w:rPr>
        <w:t>późn</w:t>
      </w:r>
      <w:proofErr w:type="spellEnd"/>
      <w:r w:rsidR="00DC1667" w:rsidRPr="001C0DCA">
        <w:rPr>
          <w:rFonts w:ascii="Arial" w:eastAsia="Times New Roman" w:hAnsi="Arial" w:cs="Arial"/>
          <w:lang w:eastAsia="pl-PL"/>
        </w:rPr>
        <w:t>. zm</w:t>
      </w:r>
      <w:r w:rsidR="00DC1667" w:rsidRPr="00F40F99">
        <w:rPr>
          <w:rFonts w:ascii="Arial" w:eastAsia="Times New Roman" w:hAnsi="Arial" w:cs="Arial"/>
          <w:lang w:eastAsia="pl-PL"/>
        </w:rPr>
        <w:t xml:space="preserve">.), przekazuje </w:t>
      </w:r>
      <w:r w:rsidR="00A115CF">
        <w:rPr>
          <w:rFonts w:ascii="Arial" w:eastAsia="Times New Roman" w:hAnsi="Arial" w:cs="Arial"/>
          <w:lang w:eastAsia="pl-PL"/>
        </w:rPr>
        <w:t xml:space="preserve">treść zapytania </w:t>
      </w:r>
      <w:r w:rsidR="00DC1667" w:rsidRPr="00F40F99">
        <w:rPr>
          <w:rFonts w:ascii="Arial" w:eastAsia="Times New Roman" w:hAnsi="Arial" w:cs="Arial"/>
          <w:lang w:eastAsia="pl-PL"/>
        </w:rPr>
        <w:t xml:space="preserve">bez ujawniania źródła wraz z </w:t>
      </w:r>
      <w:r w:rsidR="001C0DCA">
        <w:rPr>
          <w:rFonts w:ascii="Arial" w:eastAsia="Times New Roman" w:hAnsi="Arial" w:cs="Arial"/>
          <w:lang w:eastAsia="pl-PL"/>
        </w:rPr>
        <w:t xml:space="preserve">ze zmianami </w:t>
      </w:r>
      <w:r w:rsidR="001C0DCA" w:rsidRPr="001C0DCA">
        <w:rPr>
          <w:rFonts w:ascii="Arial" w:eastAsia="Times New Roman" w:hAnsi="Arial" w:cs="Arial"/>
          <w:lang w:eastAsia="pl-PL"/>
        </w:rPr>
        <w:t xml:space="preserve">Specyfikacji Warunków Zamówienia </w:t>
      </w:r>
      <w:r w:rsidR="00A45266">
        <w:rPr>
          <w:rFonts w:ascii="Arial" w:eastAsia="Times New Roman" w:hAnsi="Arial" w:cs="Arial"/>
          <w:lang w:eastAsia="pl-PL"/>
        </w:rPr>
        <w:t>w</w:t>
      </w:r>
      <w:r w:rsidR="001C0DCA">
        <w:rPr>
          <w:rFonts w:ascii="Arial" w:eastAsia="Times New Roman" w:hAnsi="Arial" w:cs="Arial"/>
          <w:lang w:eastAsia="pl-PL"/>
        </w:rPr>
        <w:t xml:space="preserve"> </w:t>
      </w:r>
      <w:r w:rsidR="001C0DCA">
        <w:rPr>
          <w:rFonts w:ascii="Arial" w:eastAsia="Times New Roman" w:hAnsi="Arial" w:cs="Arial"/>
          <w:lang w:eastAsia="pl-PL"/>
        </w:rPr>
        <w:t>niniejszym</w:t>
      </w:r>
      <w:r w:rsidR="00A45266">
        <w:rPr>
          <w:rFonts w:ascii="Arial" w:eastAsia="Times New Roman" w:hAnsi="Arial" w:cs="Arial"/>
          <w:lang w:eastAsia="pl-PL"/>
        </w:rPr>
        <w:t xml:space="preserve"> postępowaniu</w:t>
      </w:r>
      <w:r w:rsidR="00A115CF">
        <w:rPr>
          <w:rFonts w:ascii="Arial" w:eastAsia="Times New Roman" w:hAnsi="Arial" w:cs="Arial"/>
          <w:lang w:eastAsia="pl-PL"/>
        </w:rPr>
        <w:t>.</w:t>
      </w:r>
      <w:r w:rsidR="00DC1667" w:rsidRPr="00F40F99">
        <w:rPr>
          <w:rFonts w:ascii="Arial" w:eastAsia="Times New Roman" w:hAnsi="Arial" w:cs="Arial"/>
          <w:lang w:eastAsia="pl-PL"/>
        </w:rPr>
        <w:t xml:space="preserve"> </w:t>
      </w:r>
    </w:p>
    <w:p w:rsidR="00DD47D0" w:rsidRPr="00F40F99" w:rsidRDefault="00DD47D0" w:rsidP="00F22BA5">
      <w:pPr>
        <w:spacing w:after="0" w:line="30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F22BA5" w:rsidRDefault="001659CE" w:rsidP="00F22BA5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22BA5">
        <w:rPr>
          <w:rFonts w:ascii="Arial" w:eastAsia="Times New Roman" w:hAnsi="Arial" w:cs="Arial"/>
          <w:b/>
          <w:u w:val="single"/>
          <w:lang w:eastAsia="pl-PL"/>
        </w:rPr>
        <w:t>Pytanie 1</w:t>
      </w:r>
      <w:r w:rsidR="00B50B7B" w:rsidRPr="00F22BA5">
        <w:rPr>
          <w:rFonts w:ascii="Arial" w:eastAsia="Times New Roman" w:hAnsi="Arial" w:cs="Arial"/>
          <w:b/>
          <w:u w:val="single"/>
          <w:lang w:eastAsia="pl-PL"/>
        </w:rPr>
        <w:t>:</w:t>
      </w:r>
      <w:r w:rsidRPr="00F22BA5">
        <w:rPr>
          <w:rFonts w:ascii="Arial" w:eastAsia="Times New Roman" w:hAnsi="Arial" w:cs="Arial"/>
          <w:u w:val="single"/>
          <w:lang w:eastAsia="pl-PL"/>
        </w:rPr>
        <w:t xml:space="preserve"> </w:t>
      </w:r>
    </w:p>
    <w:p w:rsidR="005D39DC" w:rsidRPr="00F22BA5" w:rsidRDefault="005D39DC" w:rsidP="00F22BA5">
      <w:pPr>
        <w:spacing w:after="0" w:line="30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F22BA5" w:rsidRDefault="001C0DCA" w:rsidP="00F22BA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 z prośbą o wykreślenie poniższych pozycji:</w:t>
      </w:r>
    </w:p>
    <w:p w:rsidR="001C0DCA" w:rsidRDefault="001C0DCA" w:rsidP="00F22B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39DC" w:rsidRDefault="001C0DCA" w:rsidP="005D39D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Poz. 9 BEZPIECZEŃSTWO ŻYWNOŚCI W PRAKTYCE – tytuł zost</w:t>
      </w:r>
      <w:r w:rsidR="005D39DC">
        <w:rPr>
          <w:rFonts w:ascii="Arial" w:hAnsi="Arial" w:cs="Arial"/>
          <w:sz w:val="22"/>
          <w:szCs w:val="22"/>
        </w:rPr>
        <w:t>ał zawieszony i nie ukazuje się;</w:t>
      </w:r>
    </w:p>
    <w:p w:rsidR="005D39DC" w:rsidRDefault="005D39DC" w:rsidP="005D39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0DCA" w:rsidRDefault="001C0DCA" w:rsidP="005D39D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Poz. 11  </w:t>
      </w:r>
      <w:r w:rsidR="005D39DC">
        <w:rPr>
          <w:rFonts w:ascii="Arial" w:hAnsi="Arial" w:cs="Arial"/>
          <w:sz w:val="22"/>
          <w:szCs w:val="22"/>
        </w:rPr>
        <w:t>CENY, ZAMA</w:t>
      </w:r>
      <w:r>
        <w:rPr>
          <w:rFonts w:ascii="Arial" w:hAnsi="Arial" w:cs="Arial"/>
          <w:sz w:val="22"/>
          <w:szCs w:val="22"/>
        </w:rPr>
        <w:t>WIANIE I KOSZTORYSOWANIE ROBÓT BUDOWLANYCH – WACETOB – tytuł od 2022 r. przestaje się ukazywać</w:t>
      </w:r>
      <w:r w:rsidR="005D39DC">
        <w:rPr>
          <w:rFonts w:ascii="Arial" w:hAnsi="Arial" w:cs="Arial"/>
          <w:sz w:val="22"/>
          <w:szCs w:val="22"/>
        </w:rPr>
        <w:t>;</w:t>
      </w:r>
    </w:p>
    <w:p w:rsidR="005D39DC" w:rsidRDefault="005D39DC" w:rsidP="005D39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0DCA" w:rsidRDefault="001C0DCA" w:rsidP="005D39D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Poz. 101 WOJSKOWY PRZEGLĄD PRAWNICZY – jest dostępny bezpłatnie na stronie internetowej.</w:t>
      </w:r>
    </w:p>
    <w:p w:rsidR="005D39DC" w:rsidRPr="00F22BA5" w:rsidRDefault="005D39DC" w:rsidP="005D39D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31FE" w:rsidRPr="00F22BA5" w:rsidRDefault="00B7703E" w:rsidP="00F22BA5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F22BA5">
        <w:rPr>
          <w:rFonts w:ascii="Arial" w:eastAsia="Times New Roman" w:hAnsi="Arial" w:cs="Arial"/>
          <w:b/>
          <w:u w:val="single"/>
          <w:lang w:eastAsia="pl-PL"/>
        </w:rPr>
        <w:t>Odpowiedź</w:t>
      </w:r>
      <w:r w:rsidR="002B6A68" w:rsidRPr="00F22BA5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7F0205" w:rsidRPr="00F22BA5">
        <w:rPr>
          <w:rFonts w:ascii="Arial" w:eastAsia="Times New Roman" w:hAnsi="Arial" w:cs="Arial"/>
          <w:b/>
          <w:u w:val="single"/>
          <w:lang w:eastAsia="pl-PL"/>
        </w:rPr>
        <w:t>1</w:t>
      </w:r>
      <w:r w:rsidR="002B6A68" w:rsidRPr="00F22BA5">
        <w:rPr>
          <w:rFonts w:ascii="Arial" w:eastAsia="Times New Roman" w:hAnsi="Arial" w:cs="Arial"/>
          <w:b/>
          <w:u w:val="single"/>
          <w:lang w:eastAsia="pl-PL"/>
        </w:rPr>
        <w:t>:</w:t>
      </w:r>
    </w:p>
    <w:p w:rsidR="00F22BA5" w:rsidRPr="00F22BA5" w:rsidRDefault="00F22BA5" w:rsidP="00F22BA5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1C0DCA" w:rsidRPr="001C0DCA" w:rsidRDefault="00DA5413" w:rsidP="005D39D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C0DCA">
        <w:rPr>
          <w:rFonts w:ascii="Arial" w:eastAsia="Times New Roman" w:hAnsi="Arial" w:cs="Arial"/>
          <w:lang w:eastAsia="pl-PL"/>
        </w:rPr>
        <w:t xml:space="preserve">Zamawiający zmienia zapisy </w:t>
      </w:r>
      <w:r w:rsidR="001C0DCA">
        <w:rPr>
          <w:rFonts w:ascii="Arial" w:eastAsia="Times New Roman" w:hAnsi="Arial" w:cs="Arial"/>
          <w:color w:val="000000"/>
          <w:lang w:eastAsia="pl-PL"/>
        </w:rPr>
        <w:t>z</w:t>
      </w:r>
      <w:r w:rsidR="001C0DCA" w:rsidRPr="001C0DCA">
        <w:rPr>
          <w:rFonts w:ascii="Arial" w:eastAsia="Times New Roman" w:hAnsi="Arial" w:cs="Arial"/>
          <w:color w:val="000000"/>
          <w:lang w:eastAsia="pl-PL"/>
        </w:rPr>
        <w:t>ałącznik</w:t>
      </w:r>
      <w:r w:rsidR="001C0DCA" w:rsidRPr="001C0DCA">
        <w:rPr>
          <w:rFonts w:ascii="Arial" w:eastAsia="Times New Roman" w:hAnsi="Arial" w:cs="Arial"/>
          <w:color w:val="000000"/>
          <w:lang w:eastAsia="pl-PL"/>
        </w:rPr>
        <w:t>a</w:t>
      </w:r>
      <w:r w:rsidR="001C0DCA" w:rsidRPr="001C0DCA">
        <w:rPr>
          <w:rFonts w:ascii="Arial" w:eastAsia="Times New Roman" w:hAnsi="Arial" w:cs="Arial"/>
          <w:color w:val="000000"/>
          <w:lang w:eastAsia="pl-PL"/>
        </w:rPr>
        <w:t xml:space="preserve"> nr 1 do SIWZ - </w:t>
      </w:r>
      <w:r w:rsidR="001C0DCA" w:rsidRPr="001C0DCA">
        <w:rPr>
          <w:rFonts w:ascii="Arial" w:eastAsia="Times New Roman" w:hAnsi="Arial" w:cs="Arial"/>
          <w:i/>
          <w:color w:val="000000"/>
          <w:lang w:eastAsia="pl-PL"/>
        </w:rPr>
        <w:t>Specyfikacja przedmiotu zamówienia dla zadania ofertowego nr 1</w:t>
      </w:r>
      <w:r w:rsidR="001C0DCA" w:rsidRPr="001C0DCA">
        <w:rPr>
          <w:rFonts w:ascii="Arial" w:eastAsia="Times New Roman" w:hAnsi="Arial" w:cs="Arial"/>
          <w:color w:val="000000"/>
          <w:lang w:eastAsia="pl-PL"/>
        </w:rPr>
        <w:t xml:space="preserve"> oraz </w:t>
      </w:r>
      <w:r w:rsidR="001C0DCA">
        <w:rPr>
          <w:rFonts w:ascii="Arial" w:eastAsia="Times New Roman" w:hAnsi="Arial" w:cs="Arial"/>
          <w:color w:val="000000"/>
          <w:lang w:eastAsia="pl-PL"/>
        </w:rPr>
        <w:t>z</w:t>
      </w:r>
      <w:r w:rsidR="001C0DCA" w:rsidRPr="001C0DCA">
        <w:rPr>
          <w:rFonts w:ascii="Arial" w:eastAsia="Times New Roman" w:hAnsi="Arial" w:cs="Arial"/>
          <w:color w:val="000000"/>
          <w:lang w:eastAsia="pl-PL"/>
        </w:rPr>
        <w:t>ałącznik</w:t>
      </w:r>
      <w:r w:rsidR="001C0DCA" w:rsidRPr="001C0DCA">
        <w:rPr>
          <w:rFonts w:ascii="Arial" w:eastAsia="Times New Roman" w:hAnsi="Arial" w:cs="Arial"/>
          <w:color w:val="000000"/>
          <w:lang w:eastAsia="pl-PL"/>
        </w:rPr>
        <w:t>a</w:t>
      </w:r>
      <w:r w:rsidR="001C0DCA" w:rsidRPr="001C0DCA">
        <w:rPr>
          <w:rFonts w:ascii="Arial" w:eastAsia="Times New Roman" w:hAnsi="Arial" w:cs="Arial"/>
          <w:color w:val="000000"/>
          <w:lang w:eastAsia="pl-PL"/>
        </w:rPr>
        <w:t xml:space="preserve"> nr 3 do SWZ - </w:t>
      </w:r>
      <w:r w:rsidR="001C0DCA" w:rsidRPr="001C0DCA">
        <w:rPr>
          <w:rFonts w:ascii="Arial" w:eastAsia="Times New Roman" w:hAnsi="Arial" w:cs="Arial"/>
          <w:i/>
          <w:color w:val="000000"/>
          <w:lang w:eastAsia="pl-PL"/>
        </w:rPr>
        <w:t>kalkulacja ceny dla zadania ofertowego nr 1</w:t>
      </w:r>
      <w:r w:rsidR="001C0DCA" w:rsidRPr="001C0DCA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  <w:r w:rsidR="001C0DCA">
        <w:rPr>
          <w:rFonts w:ascii="Arial" w:eastAsia="Times New Roman" w:hAnsi="Arial" w:cs="Arial"/>
          <w:color w:val="000000"/>
          <w:lang w:eastAsia="pl-PL"/>
        </w:rPr>
        <w:t>poprzez wykreślenie</w:t>
      </w:r>
      <w:r w:rsidR="005D39DC">
        <w:rPr>
          <w:rFonts w:ascii="Arial" w:hAnsi="Arial" w:cs="Arial"/>
        </w:rPr>
        <w:t xml:space="preserve"> powyższych</w:t>
      </w:r>
      <w:r w:rsidR="001C0DCA">
        <w:rPr>
          <w:rFonts w:ascii="Arial" w:hAnsi="Arial" w:cs="Arial"/>
        </w:rPr>
        <w:t xml:space="preserve"> pozycji.</w:t>
      </w:r>
      <w:r w:rsidRPr="001C0DCA">
        <w:rPr>
          <w:rFonts w:ascii="Arial" w:hAnsi="Arial" w:cs="Arial"/>
        </w:rPr>
        <w:t xml:space="preserve"> </w:t>
      </w:r>
    </w:p>
    <w:p w:rsidR="00F22BA5" w:rsidRPr="00F22BA5" w:rsidRDefault="00F22BA5" w:rsidP="00F22BA5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9D7085" w:rsidRPr="00F22BA5" w:rsidRDefault="009D7085" w:rsidP="00F22BA5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22BA5" w:rsidRPr="00F22BA5" w:rsidRDefault="00F22BA5" w:rsidP="00F22BA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C0DCA" w:rsidRDefault="001C0DCA" w:rsidP="00FF72B8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1C0DCA" w:rsidRPr="00F22BA5" w:rsidRDefault="001C0DCA">
      <w:pPr>
        <w:spacing w:after="0" w:line="30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sectPr w:rsidR="001C0DCA" w:rsidRPr="00F22BA5" w:rsidSect="00F76B49">
      <w:headerReference w:type="first" r:id="rId8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44" w:rsidRDefault="00EA4344" w:rsidP="00DD47D0">
      <w:pPr>
        <w:spacing w:after="0" w:line="240" w:lineRule="auto"/>
      </w:pPr>
      <w:r>
        <w:separator/>
      </w:r>
    </w:p>
  </w:endnote>
  <w:endnote w:type="continuationSeparator" w:id="0">
    <w:p w:rsidR="00EA4344" w:rsidRDefault="00EA4344" w:rsidP="00DD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 Inspira Sans">
    <w:altName w:val="GE Insp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44" w:rsidRDefault="00EA4344" w:rsidP="00DD47D0">
      <w:pPr>
        <w:spacing w:after="0" w:line="240" w:lineRule="auto"/>
      </w:pPr>
      <w:r>
        <w:separator/>
      </w:r>
    </w:p>
  </w:footnote>
  <w:footnote w:type="continuationSeparator" w:id="0">
    <w:p w:rsidR="00EA4344" w:rsidRDefault="00EA4344" w:rsidP="00DD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344" w:rsidRDefault="00EA4344">
    <w:pPr>
      <w:pStyle w:val="Nagwek"/>
    </w:pPr>
    <w:r>
      <w:rPr>
        <w:rFonts w:ascii="Calibri" w:eastAsia="Calibri" w:hAnsi="Calibri"/>
        <w:noProof/>
        <w:lang w:eastAsia="pl-PL"/>
      </w:rPr>
      <w:drawing>
        <wp:inline distT="0" distB="0" distL="0" distR="0" wp14:anchorId="2FB1D69B" wp14:editId="5482D06C">
          <wp:extent cx="5760720" cy="808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00F5"/>
    <w:multiLevelType w:val="hybridMultilevel"/>
    <w:tmpl w:val="4BFC8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2D4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24AD1"/>
    <w:multiLevelType w:val="hybridMultilevel"/>
    <w:tmpl w:val="241CAC78"/>
    <w:lvl w:ilvl="0" w:tplc="E6B0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7D0D28"/>
    <w:multiLevelType w:val="hybridMultilevel"/>
    <w:tmpl w:val="DB1C83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D22"/>
    <w:multiLevelType w:val="hybridMultilevel"/>
    <w:tmpl w:val="26223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C6446D"/>
    <w:multiLevelType w:val="hybridMultilevel"/>
    <w:tmpl w:val="D9BCB6E6"/>
    <w:lvl w:ilvl="0" w:tplc="3A308D50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6169"/>
    <w:multiLevelType w:val="hybridMultilevel"/>
    <w:tmpl w:val="455A0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31920"/>
    <w:multiLevelType w:val="hybridMultilevel"/>
    <w:tmpl w:val="C60EBD6A"/>
    <w:lvl w:ilvl="0" w:tplc="4FDC2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B3FEA"/>
    <w:multiLevelType w:val="hybridMultilevel"/>
    <w:tmpl w:val="8ACA0400"/>
    <w:lvl w:ilvl="0" w:tplc="5FB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C8256C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05171"/>
    <w:multiLevelType w:val="hybridMultilevel"/>
    <w:tmpl w:val="E3166F82"/>
    <w:lvl w:ilvl="0" w:tplc="6D10960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4452D"/>
    <w:multiLevelType w:val="hybridMultilevel"/>
    <w:tmpl w:val="3BD01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464DE"/>
    <w:multiLevelType w:val="hybridMultilevel"/>
    <w:tmpl w:val="7CF4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E"/>
    <w:rsid w:val="000374EB"/>
    <w:rsid w:val="00085750"/>
    <w:rsid w:val="000E206D"/>
    <w:rsid w:val="0011608B"/>
    <w:rsid w:val="0013047A"/>
    <w:rsid w:val="00142715"/>
    <w:rsid w:val="00160D18"/>
    <w:rsid w:val="001659CE"/>
    <w:rsid w:val="001A163D"/>
    <w:rsid w:val="001C003D"/>
    <w:rsid w:val="001C0DCA"/>
    <w:rsid w:val="002010B9"/>
    <w:rsid w:val="00213E26"/>
    <w:rsid w:val="00214A79"/>
    <w:rsid w:val="00216235"/>
    <w:rsid w:val="00223EB9"/>
    <w:rsid w:val="002328C3"/>
    <w:rsid w:val="0028538D"/>
    <w:rsid w:val="002B20CA"/>
    <w:rsid w:val="002B6A68"/>
    <w:rsid w:val="002F5DF6"/>
    <w:rsid w:val="00383139"/>
    <w:rsid w:val="004273E3"/>
    <w:rsid w:val="004276B4"/>
    <w:rsid w:val="00432A8D"/>
    <w:rsid w:val="004A26C5"/>
    <w:rsid w:val="004A3D5E"/>
    <w:rsid w:val="005561CD"/>
    <w:rsid w:val="005D3112"/>
    <w:rsid w:val="005D39DC"/>
    <w:rsid w:val="005D5B28"/>
    <w:rsid w:val="005F6624"/>
    <w:rsid w:val="00696D63"/>
    <w:rsid w:val="006C4B33"/>
    <w:rsid w:val="006D195A"/>
    <w:rsid w:val="006F0026"/>
    <w:rsid w:val="0073389F"/>
    <w:rsid w:val="00761D6D"/>
    <w:rsid w:val="007B17D6"/>
    <w:rsid w:val="007B550D"/>
    <w:rsid w:val="007F0205"/>
    <w:rsid w:val="00815A5F"/>
    <w:rsid w:val="008B0913"/>
    <w:rsid w:val="008C2D77"/>
    <w:rsid w:val="008E2462"/>
    <w:rsid w:val="0090680B"/>
    <w:rsid w:val="00956E92"/>
    <w:rsid w:val="00995E34"/>
    <w:rsid w:val="009D7085"/>
    <w:rsid w:val="00A115CF"/>
    <w:rsid w:val="00A16B34"/>
    <w:rsid w:val="00A265AC"/>
    <w:rsid w:val="00A269CD"/>
    <w:rsid w:val="00A45266"/>
    <w:rsid w:val="00A86CC9"/>
    <w:rsid w:val="00AA10AD"/>
    <w:rsid w:val="00AB4300"/>
    <w:rsid w:val="00AB4A08"/>
    <w:rsid w:val="00AB770A"/>
    <w:rsid w:val="00AB7DB6"/>
    <w:rsid w:val="00AC0D45"/>
    <w:rsid w:val="00AD7FD8"/>
    <w:rsid w:val="00AE4D32"/>
    <w:rsid w:val="00B13E60"/>
    <w:rsid w:val="00B4120F"/>
    <w:rsid w:val="00B50B7B"/>
    <w:rsid w:val="00B65ADF"/>
    <w:rsid w:val="00B7703E"/>
    <w:rsid w:val="00BF0936"/>
    <w:rsid w:val="00C12215"/>
    <w:rsid w:val="00C33B1B"/>
    <w:rsid w:val="00C54856"/>
    <w:rsid w:val="00C61F2B"/>
    <w:rsid w:val="00C77298"/>
    <w:rsid w:val="00CC0018"/>
    <w:rsid w:val="00CF29E8"/>
    <w:rsid w:val="00D034E2"/>
    <w:rsid w:val="00D26F59"/>
    <w:rsid w:val="00D94925"/>
    <w:rsid w:val="00DA213F"/>
    <w:rsid w:val="00DA5413"/>
    <w:rsid w:val="00DC1667"/>
    <w:rsid w:val="00DD47D0"/>
    <w:rsid w:val="00E94240"/>
    <w:rsid w:val="00EA4344"/>
    <w:rsid w:val="00EA5756"/>
    <w:rsid w:val="00EB00B1"/>
    <w:rsid w:val="00F22BA5"/>
    <w:rsid w:val="00F40F99"/>
    <w:rsid w:val="00F76B49"/>
    <w:rsid w:val="00F80678"/>
    <w:rsid w:val="00F86A53"/>
    <w:rsid w:val="00FB083D"/>
    <w:rsid w:val="00FB31FE"/>
    <w:rsid w:val="00FB6509"/>
    <w:rsid w:val="00FF29A4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F22BA5"/>
    <w:pPr>
      <w:autoSpaceDE w:val="0"/>
      <w:autoSpaceDN w:val="0"/>
      <w:adjustRightInd w:val="0"/>
      <w:spacing w:after="0" w:line="240" w:lineRule="auto"/>
    </w:pPr>
    <w:rPr>
      <w:rFonts w:ascii="GE Inspira Sans" w:hAnsi="GE Inspira Sans" w:cs="GE Inspir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7D0"/>
  </w:style>
  <w:style w:type="paragraph" w:styleId="Stopka">
    <w:name w:val="footer"/>
    <w:basedOn w:val="Normalny"/>
    <w:link w:val="StopkaZnak"/>
    <w:uiPriority w:val="99"/>
    <w:unhideWhenUsed/>
    <w:rsid w:val="00DD4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7D0"/>
  </w:style>
  <w:style w:type="paragraph" w:styleId="Tekstdymka">
    <w:name w:val="Balloon Text"/>
    <w:basedOn w:val="Normalny"/>
    <w:link w:val="TekstdymkaZnak"/>
    <w:uiPriority w:val="99"/>
    <w:semiHidden/>
    <w:unhideWhenUsed/>
    <w:rsid w:val="00DD4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F2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31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2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2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205"/>
    <w:rPr>
      <w:vertAlign w:val="superscript"/>
    </w:rPr>
  </w:style>
  <w:style w:type="table" w:styleId="Tabela-Siatka">
    <w:name w:val="Table Grid"/>
    <w:basedOn w:val="Standardowy"/>
    <w:uiPriority w:val="59"/>
    <w:rsid w:val="00427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772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kt">
    <w:name w:val="pkt"/>
    <w:basedOn w:val="Standard"/>
    <w:rsid w:val="00C77298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F22BA5"/>
    <w:pPr>
      <w:autoSpaceDE w:val="0"/>
      <w:autoSpaceDN w:val="0"/>
      <w:adjustRightInd w:val="0"/>
      <w:spacing w:after="0" w:line="240" w:lineRule="auto"/>
    </w:pPr>
    <w:rPr>
      <w:rFonts w:ascii="GE Inspira Sans" w:hAnsi="GE Inspira Sans" w:cs="GE Insp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Małecka Justyna [PGE Obrót O. Łódź]</dc:creator>
  <cp:lastModifiedBy>Wierzynkiewicz Aleksandra</cp:lastModifiedBy>
  <cp:revision>7</cp:revision>
  <cp:lastPrinted>2020-03-18T11:51:00Z</cp:lastPrinted>
  <dcterms:created xsi:type="dcterms:W3CDTF">2021-08-25T06:18:00Z</dcterms:created>
  <dcterms:modified xsi:type="dcterms:W3CDTF">2021-11-22T12:35:00Z</dcterms:modified>
</cp:coreProperties>
</file>